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游明朝" w:hAnsi="游明朝" w:eastAsia="游明朝"/>
          <w:b/>
          <w:i w:val="0"/>
          <w:sz w:val="28"/>
        </w:rPr>
        <w:t>第●期　事業報告の附属明細書</w:t>
      </w:r>
    </w:p>
    <w:p>
      <w:pPr>
        <w:spacing w:after="200"/>
        <w:jc w:val="center"/>
      </w:pPr>
      <w:r>
        <w:rPr>
          <w:rFonts w:ascii="游明朝" w:hAnsi="游明朝" w:eastAsia="游明朝"/>
          <w:b w:val="0"/>
          <w:i w:val="0"/>
          <w:sz w:val="21"/>
        </w:rPr>
        <w:t>（自　●年●月●日　至　●年●月●日）</w:t>
      </w:r>
    </w:p>
    <w:p>
      <w:pPr>
        <w:spacing w:after="240"/>
        <w:jc w:val="right"/>
      </w:pPr>
      <w:r>
        <w:rPr>
          <w:rFonts w:ascii="游明朝" w:hAnsi="游明朝" w:eastAsia="游明朝"/>
          <w:b w:val="0"/>
          <w:i w:val="0"/>
          <w:sz w:val="21"/>
        </w:rPr>
        <w:t>【社名】</w:t>
      </w:r>
    </w:p>
    <w:p>
      <w:pPr>
        <w:spacing w:after="120"/>
      </w:pPr>
      <w:r>
        <w:rPr>
          <w:rFonts w:ascii="游明朝" w:hAnsi="游明朝" w:eastAsia="游明朝"/>
          <w:b/>
          <w:i w:val="0"/>
          <w:sz w:val="22"/>
        </w:rPr>
        <w:t>１．会社役員の他の会社の業務執行取締役等との兼職状況の明細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2268"/>
            <w:shd w:val="clear" w:fill="F2F2F2"/>
          </w:tcPr>
          <w:p>
            <w:r/>
            <w:r>
              <w:rPr>
                <w:rFonts w:ascii="游明朝" w:hAnsi="游明朝" w:eastAsia="游明朝"/>
                <w:b/>
                <w:i w:val="0"/>
                <w:sz w:val="20"/>
              </w:rPr>
              <w:t>氏名</w:t>
            </w:r>
          </w:p>
        </w:tc>
        <w:tc>
          <w:tcPr>
            <w:tcW w:type="dxa" w:w="1984"/>
            <w:shd w:val="clear" w:fill="F2F2F2"/>
          </w:tcPr>
          <w:p>
            <w:r/>
            <w:r>
              <w:rPr>
                <w:rFonts w:ascii="游明朝" w:hAnsi="游明朝" w:eastAsia="游明朝"/>
                <w:b/>
                <w:i w:val="0"/>
                <w:sz w:val="20"/>
              </w:rPr>
              <w:t>地位</w:t>
            </w:r>
          </w:p>
        </w:tc>
        <w:tc>
          <w:tcPr>
            <w:tcW w:type="dxa" w:w="3118"/>
            <w:shd w:val="clear" w:fill="F2F2F2"/>
          </w:tcPr>
          <w:p>
            <w:r/>
            <w:r>
              <w:rPr>
                <w:rFonts w:ascii="游明朝" w:hAnsi="游明朝" w:eastAsia="游明朝"/>
                <w:b/>
                <w:i w:val="0"/>
                <w:sz w:val="20"/>
              </w:rPr>
              <w:t>重要な兼職の状況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游明朝" w:hAnsi="游明朝" w:eastAsia="游明朝"/>
                <w:b w:val="0"/>
                <w:i w:val="0"/>
                <w:sz w:val="20"/>
              </w:rPr>
              <w:t>●●</w:t>
            </w:r>
          </w:p>
        </w:tc>
        <w:tc>
          <w:tcPr>
            <w:tcW w:type="dxa" w:w="1984"/>
          </w:tcPr>
          <w:p>
            <w:r/>
            <w:r>
              <w:rPr>
                <w:rFonts w:ascii="游明朝" w:hAnsi="游明朝" w:eastAsia="游明朝"/>
                <w:b w:val="0"/>
                <w:i w:val="0"/>
                <w:sz w:val="20"/>
              </w:rPr>
              <w:t>代表取締役</w:t>
            </w:r>
          </w:p>
        </w:tc>
        <w:tc>
          <w:tcPr>
            <w:tcW w:type="dxa" w:w="3118"/>
          </w:tcPr>
          <w:p>
            <w:r/>
            <w:r>
              <w:rPr>
                <w:rFonts w:ascii="游明朝" w:hAnsi="游明朝" w:eastAsia="游明朝"/>
                <w:b w:val="0"/>
                <w:i w:val="0"/>
                <w:sz w:val="20"/>
              </w:rPr>
              <w:t>株式会社●●　取締役</w:t>
            </w:r>
          </w:p>
        </w:tc>
      </w:tr>
      <w:tr>
        <w:tc>
          <w:tcPr>
            <w:tcW w:type="dxa" w:w="2268"/>
          </w:tcPr>
          <w:p>
            <w:r/>
            <w:r>
              <w:rPr>
                <w:rFonts w:ascii="游明朝" w:hAnsi="游明朝" w:eastAsia="游明朝"/>
                <w:b w:val="0"/>
                <w:i w:val="0"/>
                <w:sz w:val="20"/>
              </w:rPr>
              <w:t>●●</w:t>
            </w:r>
          </w:p>
        </w:tc>
        <w:tc>
          <w:tcPr>
            <w:tcW w:type="dxa" w:w="1984"/>
          </w:tcPr>
          <w:p>
            <w:r/>
            <w:r>
              <w:rPr>
                <w:rFonts w:ascii="游明朝" w:hAnsi="游明朝" w:eastAsia="游明朝"/>
                <w:b w:val="0"/>
                <w:i w:val="0"/>
                <w:sz w:val="20"/>
              </w:rPr>
              <w:t>取締役</w:t>
            </w:r>
          </w:p>
        </w:tc>
        <w:tc>
          <w:tcPr>
            <w:tcW w:type="dxa" w:w="3118"/>
          </w:tcPr>
          <w:p>
            <w:r/>
            <w:r>
              <w:rPr>
                <w:rFonts w:ascii="游明朝" w:hAnsi="游明朝" w:eastAsia="游明朝"/>
                <w:b w:val="0"/>
                <w:i w:val="0"/>
                <w:sz w:val="20"/>
              </w:rPr>
              <w:t>―</w:t>
            </w:r>
          </w:p>
        </w:tc>
      </w:tr>
    </w:tbl>
    <w:p>
      <w:pPr>
        <w:spacing w:after="60"/>
      </w:pPr>
      <w:r>
        <w:rPr>
          <w:rFonts w:ascii="游明朝" w:hAnsi="游明朝" w:eastAsia="游明朝"/>
          <w:b w:val="0"/>
          <w:i w:val="0"/>
          <w:color w:val="595959"/>
          <w:sz w:val="18"/>
        </w:rPr>
        <w:t>※兼職がない場合は、表を削除し「該当事項はありません。」と記載してください。</w:t>
      </w:r>
    </w:p>
    <w:p>
      <w:pPr>
        <w:spacing w:after="80"/>
      </w:pPr>
      <w:r>
        <w:rPr>
          <w:rFonts w:ascii="游明朝" w:hAnsi="游明朝" w:eastAsia="游明朝"/>
          <w:b w:val="0"/>
          <w:i w:val="0"/>
          <w:sz w:val="21"/>
        </w:rPr>
      </w:r>
    </w:p>
    <w:p>
      <w:pPr>
        <w:spacing w:after="80"/>
      </w:pPr>
      <w:r>
        <w:rPr>
          <w:rFonts w:ascii="游明朝" w:hAnsi="游明朝" w:eastAsia="游明朝"/>
          <w:b/>
          <w:i w:val="0"/>
          <w:sz w:val="22"/>
        </w:rPr>
        <w:t>２．親会社等との間の取引に関する事項</w:t>
      </w:r>
    </w:p>
    <w:p>
      <w:pPr>
        <w:spacing w:after="160"/>
        <w:ind w:firstLine="210"/>
      </w:pPr>
      <w:r>
        <w:rPr>
          <w:rFonts w:ascii="游明朝" w:hAnsi="游明朝" w:eastAsia="游明朝"/>
          <w:b w:val="0"/>
          <w:i w:val="0"/>
          <w:sz w:val="21"/>
        </w:rPr>
        <w:t>該当事項はありません。</w:t>
      </w:r>
    </w:p>
    <w:p>
      <w:pPr>
        <w:spacing w:after="60"/>
      </w:pPr>
      <w:r>
        <w:rPr>
          <w:rFonts w:ascii="游明朝" w:hAnsi="游明朝" w:eastAsia="游明朝"/>
          <w:b w:val="0"/>
          <w:i w:val="0"/>
          <w:color w:val="595959"/>
          <w:sz w:val="18"/>
        </w:rPr>
        <w:t>※該当事項がある場合には概要でいいので記載して下さい。</w:t>
      </w:r>
    </w:p>
    <w:p>
      <w:pPr>
        <w:spacing w:after="80"/>
      </w:pPr>
      <w:r>
        <w:rPr>
          <w:rFonts w:ascii="游明朝" w:hAnsi="游明朝" w:eastAsia="游明朝"/>
          <w:b/>
          <w:i w:val="0"/>
          <w:sz w:val="22"/>
        </w:rPr>
        <w:t>３．その他事業報告の内容を補足する重要な事項</w:t>
      </w:r>
    </w:p>
    <w:p>
      <w:pPr>
        <w:spacing w:after="160"/>
        <w:ind w:firstLine="210"/>
      </w:pPr>
      <w:r>
        <w:rPr>
          <w:rFonts w:ascii="游明朝" w:hAnsi="游明朝" w:eastAsia="游明朝"/>
          <w:b w:val="0"/>
          <w:i w:val="0"/>
          <w:sz w:val="21"/>
        </w:rPr>
        <w:t>該当事項はありません。</w:t>
      </w:r>
    </w:p>
    <w:p>
      <w:pPr>
        <w:spacing w:after="60"/>
      </w:pPr>
      <w:r>
        <w:rPr>
          <w:rFonts w:ascii="游明朝" w:hAnsi="游明朝" w:eastAsia="游明朝"/>
          <w:b w:val="0"/>
          <w:i w:val="0"/>
          <w:color w:val="595959"/>
          <w:sz w:val="18"/>
        </w:rPr>
        <w:t>※該当事項がある場合には概要でいいので記載して下さい。</w:t>
      </w:r>
    </w:p>
    <w:p>
      <w:pPr>
        <w:spacing w:after="0"/>
        <w:jc w:val="right"/>
      </w:pPr>
      <w:r>
        <w:rPr>
          <w:rFonts w:ascii="游明朝" w:hAnsi="游明朝" w:eastAsia="游明朝"/>
          <w:b w:val="0"/>
          <w:i w:val="0"/>
          <w:sz w:val="21"/>
        </w:rPr>
        <w:t>以　上</w:t>
      </w:r>
    </w:p>
    <w:sectPr w:rsidR="00FC693F" w:rsidRPr="0006063C" w:rsidSect="00034616">
      <w:pgSz w:w="11906" w:h="16838"/>
      <w:pgMar w:top="141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